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CA" w:rsidRDefault="00FE25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832C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1832CA" w:rsidRDefault="00FE25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832CA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1832CA" w:rsidRDefault="001832C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1832CA" w:rsidRDefault="001832C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БОРОВЛЯНСКИЙ СЕЛЬСОВЕТ</w:t>
      </w:r>
    </w:p>
    <w:p w:rsidR="001832CA" w:rsidRDefault="001832C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БОРОВЛЯНСКОГО СЕЛЬСОВЕТА</w:t>
      </w:r>
    </w:p>
    <w:p w:rsidR="001832CA" w:rsidRDefault="001832CA">
      <w:pPr>
        <w:tabs>
          <w:tab w:val="left" w:pos="6240"/>
        </w:tabs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2CA" w:rsidRDefault="001832C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2CA" w:rsidRDefault="001832C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1832CA" w:rsidRDefault="001832CA">
      <w:pPr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1832CA" w:rsidRDefault="001832CA">
      <w:pPr>
        <w:ind w:left="540"/>
        <w:rPr>
          <w:rFonts w:ascii="Times New Roman" w:hAnsi="Times New Roman" w:cs="Times New Roman"/>
          <w:color w:val="FF0000"/>
          <w:sz w:val="24"/>
          <w:szCs w:val="24"/>
        </w:rPr>
      </w:pPr>
    </w:p>
    <w:p w:rsidR="001832CA" w:rsidRPr="00AB1D81" w:rsidRDefault="001832CA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E2563">
        <w:rPr>
          <w:rFonts w:ascii="Times New Roman" w:hAnsi="Times New Roman" w:cs="Times New Roman"/>
          <w:sz w:val="24"/>
          <w:szCs w:val="24"/>
        </w:rPr>
        <w:t>30</w:t>
      </w:r>
      <w:r w:rsidR="000C0F3D">
        <w:rPr>
          <w:rFonts w:ascii="Times New Roman" w:hAnsi="Times New Roman" w:cs="Times New Roman"/>
          <w:sz w:val="24"/>
          <w:szCs w:val="24"/>
        </w:rPr>
        <w:t xml:space="preserve"> </w:t>
      </w:r>
      <w:r w:rsidR="00FE2563">
        <w:rPr>
          <w:rFonts w:ascii="Times New Roman" w:hAnsi="Times New Roman" w:cs="Times New Roman"/>
          <w:sz w:val="24"/>
          <w:szCs w:val="24"/>
        </w:rPr>
        <w:t>сентября</w:t>
      </w:r>
      <w:r w:rsidRPr="00AB1D8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B1D81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 w:rsidR="00FE2563">
        <w:rPr>
          <w:rFonts w:ascii="Times New Roman" w:hAnsi="Times New Roman" w:cs="Times New Roman"/>
          <w:sz w:val="24"/>
          <w:szCs w:val="24"/>
        </w:rPr>
        <w:t xml:space="preserve">  </w:t>
      </w:r>
      <w:r w:rsidRPr="00AB1D81">
        <w:rPr>
          <w:rFonts w:ascii="Times New Roman" w:hAnsi="Times New Roman" w:cs="Times New Roman"/>
          <w:sz w:val="24"/>
          <w:szCs w:val="24"/>
        </w:rPr>
        <w:t xml:space="preserve">    № </w:t>
      </w:r>
      <w:r w:rsidR="00FE2563">
        <w:rPr>
          <w:rFonts w:ascii="Times New Roman" w:hAnsi="Times New Roman" w:cs="Times New Roman"/>
          <w:sz w:val="24"/>
          <w:szCs w:val="24"/>
        </w:rPr>
        <w:t>1</w:t>
      </w:r>
      <w:r w:rsidR="00240BF2">
        <w:rPr>
          <w:rFonts w:ascii="Times New Roman" w:hAnsi="Times New Roman" w:cs="Times New Roman"/>
          <w:sz w:val="24"/>
          <w:szCs w:val="24"/>
        </w:rPr>
        <w:t>8</w:t>
      </w:r>
      <w:r w:rsidR="002A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C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B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2CA" w:rsidRPr="00AB1D81" w:rsidRDefault="001832CA">
      <w:pPr>
        <w:ind w:left="540"/>
        <w:rPr>
          <w:rFonts w:ascii="Times New Roman" w:hAnsi="Times New Roman" w:cs="Times New Roman"/>
          <w:sz w:val="24"/>
          <w:szCs w:val="24"/>
        </w:rPr>
      </w:pPr>
      <w:r w:rsidRPr="00AB1D81"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1832CA" w:rsidRDefault="001832C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1832CA" w:rsidRDefault="001832C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1832CA" w:rsidRDefault="001832CA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C0F3D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F3D">
        <w:rPr>
          <w:rFonts w:ascii="Times New Roman" w:hAnsi="Times New Roman" w:cs="Times New Roman"/>
          <w:b/>
          <w:bCs/>
          <w:sz w:val="24"/>
          <w:szCs w:val="24"/>
        </w:rPr>
        <w:t>утверждении штатного расписания</w:t>
      </w:r>
    </w:p>
    <w:p w:rsidR="000C0F3D" w:rsidRDefault="000C0F3D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1832CA" w:rsidRDefault="001832CA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5E453D" w:rsidRDefault="001832CA">
      <w:pPr>
        <w:tabs>
          <w:tab w:val="left" w:pos="568"/>
          <w:tab w:val="left" w:pos="852"/>
        </w:tabs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FE2563" w:rsidRPr="00FE2563">
        <w:rPr>
          <w:rFonts w:ascii="Times New Roman" w:hAnsi="Times New Roman" w:cs="Times New Roman"/>
          <w:bCs/>
          <w:sz w:val="24"/>
          <w:szCs w:val="24"/>
        </w:rPr>
        <w:t>На основании Постановления</w:t>
      </w:r>
      <w:r w:rsidR="00FE2563">
        <w:rPr>
          <w:rFonts w:ascii="Times New Roman" w:hAnsi="Times New Roman" w:cs="Times New Roman"/>
          <w:bCs/>
          <w:sz w:val="24"/>
          <w:szCs w:val="24"/>
        </w:rPr>
        <w:t xml:space="preserve"> Правительства Курганской области от 6 мая 2019 года № 135 и в целях приведения в соответствие окладов работников, осуществляющих профессиональную деятельность по общеотраслевым профессиям рабочих</w:t>
      </w:r>
      <w:r w:rsidR="005E453D">
        <w:rPr>
          <w:rFonts w:ascii="Times New Roman" w:hAnsi="Times New Roman" w:cs="Times New Roman"/>
          <w:bCs/>
          <w:sz w:val="24"/>
          <w:szCs w:val="24"/>
        </w:rPr>
        <w:t>:</w:t>
      </w:r>
    </w:p>
    <w:p w:rsidR="005E453D" w:rsidRDefault="009E330C">
      <w:pPr>
        <w:tabs>
          <w:tab w:val="left" w:pos="568"/>
          <w:tab w:val="left" w:pos="852"/>
        </w:tabs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32CA" w:rsidRDefault="005E453D" w:rsidP="005E453D">
      <w:pPr>
        <w:numPr>
          <w:ilvl w:val="0"/>
          <w:numId w:val="1"/>
        </w:numPr>
        <w:tabs>
          <w:tab w:val="left" w:pos="568"/>
          <w:tab w:val="left" w:pos="8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9E330C">
        <w:rPr>
          <w:rFonts w:ascii="Times New Roman" w:hAnsi="Times New Roman" w:cs="Times New Roman"/>
          <w:bCs/>
          <w:sz w:val="24"/>
          <w:szCs w:val="24"/>
        </w:rPr>
        <w:t xml:space="preserve">твердить штатное расписание с 1 </w:t>
      </w:r>
      <w:r w:rsidR="00FE2563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9E330C">
        <w:rPr>
          <w:rFonts w:ascii="Times New Roman" w:hAnsi="Times New Roman" w:cs="Times New Roman"/>
          <w:bCs/>
          <w:sz w:val="24"/>
          <w:szCs w:val="24"/>
        </w:rPr>
        <w:t xml:space="preserve"> 2020 года</w:t>
      </w:r>
      <w:r w:rsidR="001832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2CA" w:rsidRDefault="001832CA">
      <w:pPr>
        <w:ind w:left="915"/>
        <w:rPr>
          <w:rFonts w:ascii="Times New Roman" w:hAnsi="Times New Roman" w:cs="Times New Roman"/>
          <w:sz w:val="24"/>
          <w:szCs w:val="24"/>
        </w:rPr>
      </w:pPr>
    </w:p>
    <w:p w:rsidR="00FE2563" w:rsidRDefault="00FE2563">
      <w:pPr>
        <w:ind w:left="915"/>
        <w:rPr>
          <w:rFonts w:ascii="Times New Roman" w:hAnsi="Times New Roman" w:cs="Times New Roman"/>
          <w:sz w:val="24"/>
          <w:szCs w:val="24"/>
        </w:rPr>
      </w:pPr>
    </w:p>
    <w:p w:rsidR="00DA61D1" w:rsidRDefault="00DA61D1">
      <w:pPr>
        <w:ind w:left="915"/>
        <w:rPr>
          <w:rFonts w:ascii="Times New Roman" w:hAnsi="Times New Roman" w:cs="Times New Roman"/>
          <w:sz w:val="24"/>
          <w:szCs w:val="24"/>
        </w:rPr>
      </w:pPr>
    </w:p>
    <w:p w:rsidR="00DA61D1" w:rsidRDefault="00DA61D1">
      <w:pPr>
        <w:ind w:left="915"/>
        <w:rPr>
          <w:rFonts w:ascii="Times New Roman" w:hAnsi="Times New Roman" w:cs="Times New Roman"/>
          <w:sz w:val="24"/>
          <w:szCs w:val="24"/>
        </w:rPr>
      </w:pPr>
    </w:p>
    <w:p w:rsidR="009E330C" w:rsidRDefault="009E330C">
      <w:pPr>
        <w:ind w:left="915"/>
        <w:rPr>
          <w:rFonts w:ascii="Times New Roman" w:hAnsi="Times New Roman" w:cs="Times New Roman"/>
          <w:sz w:val="24"/>
          <w:szCs w:val="24"/>
        </w:rPr>
      </w:pPr>
    </w:p>
    <w:p w:rsidR="001832CA" w:rsidRDefault="001832CA">
      <w:pPr>
        <w:ind w:left="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В.И. Ходак</w:t>
      </w:r>
    </w:p>
    <w:p w:rsidR="001832CA" w:rsidRDefault="001832CA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832CA" w:rsidRDefault="001832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</w:t>
      </w:r>
    </w:p>
    <w:p w:rsidR="001832CA" w:rsidRDefault="001832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32CA" w:rsidRDefault="001832CA">
      <w:pPr>
        <w:rPr>
          <w:rFonts w:ascii="Times New Roman" w:hAnsi="Times New Roman" w:cs="Times New Roman"/>
          <w:sz w:val="28"/>
          <w:szCs w:val="28"/>
        </w:rPr>
      </w:pPr>
    </w:p>
    <w:sectPr w:rsidR="001832CA" w:rsidSect="00D5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34D6"/>
    <w:multiLevelType w:val="hybridMultilevel"/>
    <w:tmpl w:val="26968BD2"/>
    <w:lvl w:ilvl="0" w:tplc="B16CEE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D4F2A"/>
    <w:rsid w:val="00031A8A"/>
    <w:rsid w:val="000502C5"/>
    <w:rsid w:val="000C0F3D"/>
    <w:rsid w:val="00122CBD"/>
    <w:rsid w:val="001669FF"/>
    <w:rsid w:val="001832CA"/>
    <w:rsid w:val="001F39B0"/>
    <w:rsid w:val="001F7E1A"/>
    <w:rsid w:val="00240BF2"/>
    <w:rsid w:val="002A00B2"/>
    <w:rsid w:val="002A0B21"/>
    <w:rsid w:val="002C420E"/>
    <w:rsid w:val="00342288"/>
    <w:rsid w:val="00380F05"/>
    <w:rsid w:val="00426667"/>
    <w:rsid w:val="004308BB"/>
    <w:rsid w:val="004970FF"/>
    <w:rsid w:val="004E5C91"/>
    <w:rsid w:val="00560DEF"/>
    <w:rsid w:val="0057768C"/>
    <w:rsid w:val="005C200B"/>
    <w:rsid w:val="005E453D"/>
    <w:rsid w:val="006D0EF9"/>
    <w:rsid w:val="006D4F2A"/>
    <w:rsid w:val="00742C65"/>
    <w:rsid w:val="00836B59"/>
    <w:rsid w:val="009C344A"/>
    <w:rsid w:val="009E330C"/>
    <w:rsid w:val="00A82361"/>
    <w:rsid w:val="00AB1D81"/>
    <w:rsid w:val="00AD5B77"/>
    <w:rsid w:val="00AE2398"/>
    <w:rsid w:val="00AF098C"/>
    <w:rsid w:val="00B122B6"/>
    <w:rsid w:val="00B40789"/>
    <w:rsid w:val="00D060E9"/>
    <w:rsid w:val="00D50646"/>
    <w:rsid w:val="00DA61D1"/>
    <w:rsid w:val="00E92C09"/>
    <w:rsid w:val="00F027FC"/>
    <w:rsid w:val="00F90D17"/>
    <w:rsid w:val="00FE2563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59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2020-10-26T08:40:00Z</cp:lastPrinted>
  <dcterms:created xsi:type="dcterms:W3CDTF">2020-12-29T08:42:00Z</dcterms:created>
  <dcterms:modified xsi:type="dcterms:W3CDTF">2020-12-29T08:42:00Z</dcterms:modified>
</cp:coreProperties>
</file>